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872AD8">
        <w:tc>
          <w:tcPr>
            <w:tcW w:w="3188" w:type="dxa"/>
            <w:shd w:val="clear" w:color="auto" w:fill="B4ECFC" w:themeFill="text2" w:themeFillTint="33"/>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B4ECFC" w:themeFill="text2" w:themeFillTint="33"/>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6BE7E5C6"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9977B9" w:rsidRPr="00705609">
        <w:rPr>
          <w:rFonts w:ascii="Arial" w:hAnsi="Arial" w:cs="Arial"/>
          <w:b/>
          <w:bCs/>
          <w:sz w:val="22"/>
          <w:szCs w:val="22"/>
        </w:rPr>
        <w:t xml:space="preserve">»Izvedba predhodnih arheoloških raziskav za projekt »Optimizacija vodovodnega sistema Brežice« </w:t>
      </w:r>
      <w:r w:rsidR="009977B9" w:rsidRPr="00705609">
        <w:rPr>
          <w:rFonts w:ascii="Arial" w:hAnsi="Arial" w:cs="Arial"/>
          <w:b/>
          <w:bCs/>
          <w:iCs/>
          <w:sz w:val="22"/>
          <w:szCs w:val="22"/>
        </w:rPr>
        <w:t>(</w:t>
      </w:r>
      <w:r w:rsidR="00332258" w:rsidRPr="00332258">
        <w:rPr>
          <w:rFonts w:ascii="Arial" w:hAnsi="Arial" w:cs="Arial"/>
          <w:b/>
          <w:bCs/>
          <w:iCs/>
          <w:sz w:val="22"/>
          <w:szCs w:val="22"/>
        </w:rPr>
        <w:t>4300-7/2026</w:t>
      </w:r>
      <w:r w:rsidR="009977B9" w:rsidRPr="00705609">
        <w:rPr>
          <w:rFonts w:ascii="Arial" w:hAnsi="Arial" w:cs="Arial"/>
          <w:b/>
          <w:bCs/>
          <w:iCs/>
          <w:sz w:val="22"/>
          <w:szCs w:val="22"/>
        </w:rPr>
        <w:t>)</w:t>
      </w:r>
      <w:r w:rsidR="009977B9" w:rsidRPr="00C706A4">
        <w:rPr>
          <w:rFonts w:ascii="Arial" w:hAnsi="Arial" w:cs="Arial"/>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03E8E4F4" w14:textId="77777777" w:rsidR="0011321F" w:rsidRPr="005320B4" w:rsidRDefault="007B2C35" w:rsidP="0011321F">
      <w:pPr>
        <w:numPr>
          <w:ilvl w:val="0"/>
          <w:numId w:val="14"/>
        </w:numPr>
        <w:tabs>
          <w:tab w:val="clear" w:pos="2880"/>
        </w:tabs>
        <w:ind w:left="709" w:hanging="425"/>
        <w:jc w:val="both"/>
        <w:rPr>
          <w:rFonts w:ascii="Arial" w:hAnsi="Arial" w:cs="Arial"/>
          <w:color w:val="EE0000"/>
          <w:sz w:val="22"/>
          <w:szCs w:val="22"/>
        </w:rPr>
      </w:pPr>
      <w:r w:rsidRPr="005320B4">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5320B4">
        <w:rPr>
          <w:rFonts w:ascii="Arial" w:hAnsi="Arial" w:cs="Arial"/>
          <w:sz w:val="22"/>
          <w:szCs w:val="22"/>
        </w:rPr>
        <w:t>(</w:t>
      </w:r>
      <w:r w:rsidR="00714FA3" w:rsidRPr="005320B4">
        <w:rPr>
          <w:rFonts w:ascii="Arial" w:hAnsi="Arial" w:cs="Arial"/>
          <w:sz w:val="22"/>
          <w:szCs w:val="22"/>
        </w:rPr>
        <w:t>Uradni list RS, št. 91/15, s spremembami, v nadaljevanju: ZJN-3</w:t>
      </w:r>
      <w:r w:rsidRPr="005320B4">
        <w:rPr>
          <w:rFonts w:ascii="Arial" w:hAnsi="Arial" w:cs="Arial"/>
          <w:sz w:val="22"/>
          <w:szCs w:val="22"/>
        </w:rPr>
        <w:t>)</w:t>
      </w:r>
      <w:r w:rsidR="00E40F95" w:rsidRPr="005320B4">
        <w:rPr>
          <w:rFonts w:ascii="Arial" w:hAnsi="Arial" w:cs="Arial"/>
          <w:bCs/>
          <w:sz w:val="22"/>
          <w:szCs w:val="22"/>
        </w:rPr>
        <w:t>.</w:t>
      </w:r>
      <w:r w:rsidR="0011321F" w:rsidRPr="005320B4">
        <w:rPr>
          <w:rFonts w:ascii="Arial" w:hAnsi="Arial" w:cs="Arial"/>
          <w:color w:val="EE0000"/>
          <w:sz w:val="22"/>
          <w:szCs w:val="22"/>
        </w:rPr>
        <w:t xml:space="preserve"> </w:t>
      </w:r>
    </w:p>
    <w:p w14:paraId="72911150" w14:textId="375646DA" w:rsidR="0011321F" w:rsidRPr="005320B4" w:rsidRDefault="0011321F" w:rsidP="0011321F">
      <w:pPr>
        <w:numPr>
          <w:ilvl w:val="0"/>
          <w:numId w:val="14"/>
        </w:numPr>
        <w:tabs>
          <w:tab w:val="clear" w:pos="2880"/>
        </w:tabs>
        <w:ind w:left="709" w:hanging="425"/>
        <w:jc w:val="both"/>
        <w:rPr>
          <w:rFonts w:ascii="Arial" w:hAnsi="Arial" w:cs="Arial"/>
          <w:sz w:val="22"/>
          <w:szCs w:val="22"/>
        </w:rPr>
      </w:pPr>
      <w:r w:rsidRPr="005320B4">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67A8B2E" w14:textId="3AFA3110" w:rsidR="00E40F95" w:rsidRPr="005320B4" w:rsidRDefault="0011321F" w:rsidP="0011321F">
      <w:pPr>
        <w:numPr>
          <w:ilvl w:val="0"/>
          <w:numId w:val="14"/>
        </w:numPr>
        <w:tabs>
          <w:tab w:val="clear" w:pos="2880"/>
        </w:tabs>
        <w:ind w:left="709" w:hanging="425"/>
        <w:jc w:val="both"/>
        <w:rPr>
          <w:rFonts w:ascii="Arial" w:hAnsi="Arial" w:cs="Arial"/>
          <w:color w:val="000000"/>
          <w:sz w:val="22"/>
          <w:szCs w:val="22"/>
        </w:rPr>
      </w:pPr>
      <w:r w:rsidRPr="005320B4">
        <w:rPr>
          <w:rFonts w:ascii="Arial" w:hAnsi="Arial" w:cs="Arial"/>
          <w:color w:val="000000"/>
          <w:sz w:val="22"/>
          <w:szCs w:val="22"/>
        </w:rPr>
        <w:t>Da naša družba na dan, ko poteče rok za oddajo ponudb, ni uvrščena v evidenco gospodarskih subjektov z izrečenimi stranskimi sankcijami izločitve iz postopkov javnega naročanja iz 110. člena ZJN-3.</w:t>
      </w:r>
    </w:p>
    <w:p w14:paraId="41878917" w14:textId="7AA051B8" w:rsidR="00153077" w:rsidRPr="005320B4" w:rsidRDefault="00F83B9C" w:rsidP="00E40F95">
      <w:pPr>
        <w:numPr>
          <w:ilvl w:val="0"/>
          <w:numId w:val="14"/>
        </w:numPr>
        <w:tabs>
          <w:tab w:val="clear" w:pos="2880"/>
        </w:tabs>
        <w:ind w:left="709" w:hanging="425"/>
        <w:jc w:val="both"/>
        <w:rPr>
          <w:rFonts w:ascii="Arial" w:hAnsi="Arial" w:cs="Arial"/>
          <w:sz w:val="22"/>
          <w:szCs w:val="22"/>
        </w:rPr>
      </w:pPr>
      <w:r w:rsidRPr="005320B4">
        <w:rPr>
          <w:rFonts w:ascii="Arial" w:hAnsi="Arial" w:cs="Arial"/>
          <w:sz w:val="22"/>
          <w:szCs w:val="22"/>
        </w:rPr>
        <w:t xml:space="preserve">Da naša družba na dan, ko poteče rok za oddajo ponudb, ni uvrščena v evidenco gospodarskih subjektov </w:t>
      </w:r>
      <w:r w:rsidR="0054612E" w:rsidRPr="005320B4">
        <w:rPr>
          <w:rFonts w:ascii="Arial" w:hAnsi="Arial" w:cs="Arial"/>
          <w:sz w:val="22"/>
          <w:szCs w:val="22"/>
        </w:rPr>
        <w:t xml:space="preserve">z izrečenimi stranskimi sankcijami izločitve iz postopkov javnega naročanja </w:t>
      </w:r>
      <w:r w:rsidRPr="005320B4">
        <w:rPr>
          <w:rFonts w:ascii="Arial" w:hAnsi="Arial" w:cs="Arial"/>
          <w:sz w:val="22"/>
          <w:szCs w:val="22"/>
        </w:rPr>
        <w:t>iz a) točke četrtega odstavka 75. člena ZJN-3.</w:t>
      </w:r>
    </w:p>
    <w:p w14:paraId="245C4FE4" w14:textId="4E5F9141" w:rsidR="00677469" w:rsidRPr="005320B4" w:rsidRDefault="003078C4" w:rsidP="00E40F95">
      <w:pPr>
        <w:numPr>
          <w:ilvl w:val="0"/>
          <w:numId w:val="14"/>
        </w:numPr>
        <w:tabs>
          <w:tab w:val="clear" w:pos="2880"/>
        </w:tabs>
        <w:ind w:left="709" w:hanging="425"/>
        <w:jc w:val="both"/>
        <w:rPr>
          <w:rFonts w:ascii="Arial" w:hAnsi="Arial" w:cs="Arial"/>
          <w:sz w:val="22"/>
          <w:szCs w:val="22"/>
        </w:rPr>
      </w:pPr>
      <w:r w:rsidRPr="005320B4">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sidRPr="005320B4">
        <w:rPr>
          <w:rFonts w:ascii="Arial" w:hAnsi="Arial" w:cs="Arial"/>
          <w:sz w:val="22"/>
          <w:szCs w:val="22"/>
        </w:rPr>
        <w:t xml:space="preserve">, </w:t>
      </w:r>
      <w:r w:rsidR="00FF2F2D" w:rsidRPr="005320B4">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904843" w14:textId="77777777" w:rsidR="0082716C" w:rsidRPr="005320B4" w:rsidRDefault="0082716C" w:rsidP="0082716C">
      <w:pPr>
        <w:numPr>
          <w:ilvl w:val="0"/>
          <w:numId w:val="14"/>
        </w:numPr>
        <w:tabs>
          <w:tab w:val="clear" w:pos="2880"/>
        </w:tabs>
        <w:ind w:left="709" w:hanging="425"/>
        <w:jc w:val="both"/>
        <w:rPr>
          <w:rFonts w:ascii="Arial" w:hAnsi="Arial" w:cs="Arial"/>
          <w:sz w:val="22"/>
          <w:szCs w:val="22"/>
        </w:rPr>
      </w:pPr>
      <w:r w:rsidRPr="005320B4">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5320B4" w:rsidRDefault="00E40F95" w:rsidP="004A4603">
      <w:pPr>
        <w:pStyle w:val="Odstavekseznama"/>
        <w:numPr>
          <w:ilvl w:val="0"/>
          <w:numId w:val="14"/>
        </w:numPr>
        <w:tabs>
          <w:tab w:val="clear" w:pos="2880"/>
          <w:tab w:val="num" w:pos="709"/>
        </w:tabs>
        <w:ind w:hanging="2596"/>
        <w:jc w:val="both"/>
        <w:rPr>
          <w:rFonts w:ascii="Arial" w:hAnsi="Arial" w:cs="Arial"/>
        </w:rPr>
      </w:pPr>
      <w:r w:rsidRPr="005320B4">
        <w:rPr>
          <w:rFonts w:ascii="Arial" w:hAnsi="Arial" w:cs="Arial"/>
        </w:rPr>
        <w:t>Da kot gospodarsk</w:t>
      </w:r>
      <w:r w:rsidR="003A189D" w:rsidRPr="005320B4">
        <w:rPr>
          <w:rFonts w:ascii="Arial" w:hAnsi="Arial" w:cs="Arial"/>
        </w:rPr>
        <w:t>i</w:t>
      </w:r>
      <w:r w:rsidRPr="005320B4">
        <w:rPr>
          <w:rFonts w:ascii="Arial" w:hAnsi="Arial" w:cs="Arial"/>
        </w:rPr>
        <w:t xml:space="preserve"> subjekt nismo</w:t>
      </w:r>
      <w:r w:rsidR="003A189D" w:rsidRPr="005320B4">
        <w:rPr>
          <w:rFonts w:ascii="Arial" w:hAnsi="Arial" w:cs="Arial"/>
        </w:rPr>
        <w:t xml:space="preserve"> v enem od naslednjih položajev</w:t>
      </w:r>
      <w:r w:rsidRPr="005320B4">
        <w:rPr>
          <w:rFonts w:ascii="Arial" w:hAnsi="Arial" w:cs="Arial"/>
        </w:rPr>
        <w:t>:</w:t>
      </w:r>
    </w:p>
    <w:p w14:paraId="037E929E" w14:textId="645A7DB8" w:rsidR="00934B23" w:rsidRPr="005320B4" w:rsidRDefault="00934B23" w:rsidP="00465DD2">
      <w:pPr>
        <w:pStyle w:val="Odstavekseznama"/>
        <w:numPr>
          <w:ilvl w:val="1"/>
          <w:numId w:val="22"/>
        </w:numPr>
        <w:spacing w:after="0" w:line="240" w:lineRule="auto"/>
        <w:jc w:val="both"/>
        <w:rPr>
          <w:rFonts w:asciiTheme="minorHAnsi" w:hAnsiTheme="minorHAnsi" w:cstheme="minorHAnsi"/>
        </w:rPr>
      </w:pPr>
      <w:r w:rsidRPr="005320B4">
        <w:rPr>
          <w:rFonts w:asciiTheme="minorHAnsi" w:hAnsiTheme="minorHAnsi" w:cstheme="minorHAnsi"/>
        </w:rPr>
        <w:lastRenderedPageBreak/>
        <w:t xml:space="preserve">nad </w:t>
      </w:r>
      <w:r w:rsidR="00F24C41" w:rsidRPr="005320B4">
        <w:rPr>
          <w:rFonts w:asciiTheme="minorHAnsi" w:hAnsiTheme="minorHAnsi" w:cstheme="minorHAnsi"/>
        </w:rPr>
        <w:t>nami se ni</w:t>
      </w:r>
      <w:r w:rsidRPr="005320B4">
        <w:rPr>
          <w:rFonts w:asciiTheme="minorHAnsi" w:hAnsiTheme="minorHAnsi" w:cstheme="minorHAnsi"/>
        </w:rPr>
        <w:t xml:space="preserve"> </w:t>
      </w:r>
      <w:r w:rsidR="008F5E8B" w:rsidRPr="005320B4">
        <w:rPr>
          <w:rFonts w:asciiTheme="minorHAnsi" w:hAnsiTheme="minorHAnsi" w:cstheme="minorHAnsi"/>
        </w:rPr>
        <w:t>pri</w:t>
      </w:r>
      <w:r w:rsidRPr="005320B4">
        <w:rPr>
          <w:rFonts w:asciiTheme="minorHAnsi" w:hAnsiTheme="minorHAnsi" w:cstheme="minorHAnsi"/>
        </w:rPr>
        <w:t>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EB688BB" w14:textId="4428EC06" w:rsidR="000A2BB7" w:rsidRPr="005320B4" w:rsidRDefault="000A2BB7" w:rsidP="00465DD2">
      <w:pPr>
        <w:pStyle w:val="Odstavekseznama"/>
        <w:numPr>
          <w:ilvl w:val="1"/>
          <w:numId w:val="22"/>
        </w:numPr>
        <w:spacing w:after="0" w:line="240" w:lineRule="auto"/>
        <w:jc w:val="both"/>
        <w:rPr>
          <w:rFonts w:asciiTheme="minorHAnsi" w:hAnsiTheme="minorHAnsi" w:cstheme="minorHAnsi"/>
        </w:rPr>
      </w:pPr>
      <w:r w:rsidRPr="005320B4">
        <w:rPr>
          <w:rFonts w:asciiTheme="minorHAnsi" w:hAnsiTheme="minorHAnsi" w:cstheme="minorHAnsi"/>
        </w:rPr>
        <w:t xml:space="preserve">naše </w:t>
      </w:r>
      <w:r w:rsidR="00934B23" w:rsidRPr="005320B4">
        <w:rPr>
          <w:rFonts w:asciiTheme="minorHAnsi" w:hAnsiTheme="minorHAnsi" w:cstheme="minorHAnsi"/>
        </w:rPr>
        <w:t>poslovne dejavnosti</w:t>
      </w:r>
      <w:r w:rsidRPr="005320B4">
        <w:rPr>
          <w:rFonts w:asciiTheme="minorHAnsi" w:hAnsiTheme="minorHAnsi" w:cstheme="minorHAnsi"/>
        </w:rPr>
        <w:t xml:space="preserve"> niso</w:t>
      </w:r>
      <w:r w:rsidR="00934B23" w:rsidRPr="005320B4">
        <w:rPr>
          <w:rFonts w:asciiTheme="minorHAnsi" w:hAnsiTheme="minorHAnsi" w:cstheme="minorHAnsi"/>
        </w:rPr>
        <w:t xml:space="preserve"> začasno ustavljene </w:t>
      </w:r>
      <w:r w:rsidRPr="005320B4">
        <w:rPr>
          <w:rFonts w:asciiTheme="minorHAnsi" w:hAnsiTheme="minorHAnsi" w:cstheme="minorHAnsi"/>
        </w:rPr>
        <w:t>oz.</w:t>
      </w:r>
    </w:p>
    <w:p w14:paraId="3580266A" w14:textId="17E81EAD" w:rsidR="00156CA7" w:rsidRPr="005320B4" w:rsidRDefault="00934B23" w:rsidP="00156CA7">
      <w:pPr>
        <w:pStyle w:val="Odstavekseznama"/>
        <w:numPr>
          <w:ilvl w:val="1"/>
          <w:numId w:val="22"/>
        </w:numPr>
        <w:spacing w:after="0" w:line="240" w:lineRule="auto"/>
        <w:jc w:val="both"/>
        <w:rPr>
          <w:rFonts w:asciiTheme="minorHAnsi" w:hAnsiTheme="minorHAnsi" w:cstheme="minorHAnsi"/>
        </w:rPr>
      </w:pPr>
      <w:r w:rsidRPr="005320B4">
        <w:rPr>
          <w:rFonts w:asciiTheme="minorHAnsi" w:hAnsiTheme="minorHAnsi" w:cstheme="minorHAnsi"/>
        </w:rPr>
        <w:t xml:space="preserve">se </w:t>
      </w:r>
      <w:r w:rsidR="008F28F0" w:rsidRPr="005320B4">
        <w:rPr>
          <w:rFonts w:asciiTheme="minorHAnsi" w:hAnsiTheme="minorHAnsi" w:cstheme="minorHAnsi"/>
        </w:rPr>
        <w:t xml:space="preserve">nad nami ni pričel </w:t>
      </w:r>
      <w:r w:rsidR="00137CE5" w:rsidRPr="005320B4">
        <w:rPr>
          <w:rFonts w:asciiTheme="minorHAnsi" w:hAnsiTheme="minorHAnsi" w:cstheme="minorHAnsi"/>
        </w:rPr>
        <w:t xml:space="preserve">postopek ali pa je nastal položaj z enakimi pravnimi posledicami kot v prvih dveh alinejah </w:t>
      </w:r>
      <w:r w:rsidRPr="005320B4">
        <w:rPr>
          <w:rFonts w:asciiTheme="minorHAnsi" w:hAnsiTheme="minorHAnsi" w:cstheme="minorHAnsi"/>
        </w:rPr>
        <w:t>v skladu s predpisi druge države</w:t>
      </w:r>
      <w:r w:rsidR="00156CA7" w:rsidRPr="005320B4">
        <w:rPr>
          <w:rFonts w:ascii="Arial" w:hAnsi="Arial" w:cs="Arial"/>
        </w:rPr>
        <w:t>.</w:t>
      </w:r>
    </w:p>
    <w:p w14:paraId="79051CEB" w14:textId="2D7C1D7B" w:rsidR="00156CA7" w:rsidRPr="005320B4" w:rsidRDefault="00156CA7" w:rsidP="0011321F">
      <w:pPr>
        <w:pStyle w:val="Odstavekseznama"/>
        <w:numPr>
          <w:ilvl w:val="0"/>
          <w:numId w:val="14"/>
        </w:numPr>
        <w:tabs>
          <w:tab w:val="clear" w:pos="2880"/>
        </w:tabs>
        <w:spacing w:after="0" w:line="360" w:lineRule="auto"/>
        <w:ind w:left="851" w:hanging="567"/>
        <w:jc w:val="both"/>
        <w:rPr>
          <w:rFonts w:ascii="Arial" w:hAnsi="Arial" w:cs="Arial"/>
        </w:rPr>
      </w:pPr>
      <w:r w:rsidRPr="005320B4">
        <w:rPr>
          <w:rFonts w:ascii="Arial" w:hAnsi="Arial" w:cs="Arial"/>
        </w:rPr>
        <w:t>Da smo vpisani v poklicni register _________________________________ in/oz. v poslovni register ________________________________ (</w:t>
      </w:r>
      <w:r w:rsidRPr="005320B4">
        <w:rPr>
          <w:rFonts w:ascii="Arial" w:hAnsi="Arial" w:cs="Arial"/>
          <w:b/>
          <w:bCs/>
          <w:i/>
        </w:rPr>
        <w:t>vpišite ustrezni register</w:t>
      </w:r>
      <w:r w:rsidRPr="005320B4">
        <w:rPr>
          <w:rFonts w:ascii="Arial" w:hAnsi="Arial" w:cs="Arial"/>
        </w:rPr>
        <w:t xml:space="preserve">) in smo registrirani za zakonito opravljanje dejavnosti, ki </w:t>
      </w:r>
      <w:r w:rsidR="00353354" w:rsidRPr="005320B4">
        <w:rPr>
          <w:rFonts w:ascii="Arial" w:hAnsi="Arial" w:cs="Arial"/>
        </w:rPr>
        <w:t>so</w:t>
      </w:r>
      <w:r w:rsidRPr="005320B4">
        <w:rPr>
          <w:rFonts w:ascii="Arial" w:hAnsi="Arial" w:cs="Arial"/>
        </w:rPr>
        <w:t xml:space="preserve"> predmet tega javnega naročila, v obsegu v katerem prevzemamo izvedbo del.</w:t>
      </w:r>
    </w:p>
    <w:p w14:paraId="55501F63" w14:textId="67C6BB90" w:rsidR="000E7685" w:rsidRPr="005320B4" w:rsidRDefault="000E7685" w:rsidP="0011321F">
      <w:pPr>
        <w:numPr>
          <w:ilvl w:val="0"/>
          <w:numId w:val="14"/>
        </w:numPr>
        <w:ind w:left="709" w:hanging="425"/>
        <w:jc w:val="both"/>
        <w:rPr>
          <w:rFonts w:ascii="Arial" w:hAnsi="Arial" w:cs="Arial"/>
          <w:sz w:val="22"/>
          <w:szCs w:val="22"/>
        </w:rPr>
      </w:pPr>
      <w:r w:rsidRPr="005320B4">
        <w:rPr>
          <w:rFonts w:ascii="Arial" w:hAnsi="Arial" w:cs="Arial"/>
          <w:sz w:val="22"/>
          <w:szCs w:val="22"/>
        </w:rPr>
        <w:t xml:space="preserve">Da v zadnjih </w:t>
      </w:r>
      <w:r w:rsidR="00867577" w:rsidRPr="005320B4">
        <w:rPr>
          <w:rFonts w:ascii="Arial" w:hAnsi="Arial" w:cs="Arial"/>
          <w:sz w:val="22"/>
          <w:szCs w:val="22"/>
        </w:rPr>
        <w:t>petih</w:t>
      </w:r>
      <w:r w:rsidRPr="005320B4">
        <w:rPr>
          <w:rFonts w:ascii="Arial" w:hAnsi="Arial" w:cs="Arial"/>
          <w:sz w:val="22"/>
          <w:szCs w:val="22"/>
        </w:rPr>
        <w:t xml:space="preserve"> mesecih pred oddajo </w:t>
      </w:r>
      <w:r w:rsidR="00867577" w:rsidRPr="005320B4">
        <w:rPr>
          <w:rFonts w:ascii="Arial" w:hAnsi="Arial" w:cs="Arial"/>
          <w:sz w:val="22"/>
          <w:szCs w:val="22"/>
        </w:rPr>
        <w:t>te ponudbe</w:t>
      </w:r>
      <w:r w:rsidRPr="005320B4">
        <w:rPr>
          <w:rFonts w:ascii="Arial" w:hAnsi="Arial" w:cs="Arial"/>
          <w:sz w:val="22"/>
          <w:szCs w:val="22"/>
        </w:rPr>
        <w:t xml:space="preserve"> nismo imeli blokiranega transakcijskega računa – velja za vse transakcijske račune, s katerimi poslujemo.</w:t>
      </w:r>
    </w:p>
    <w:p w14:paraId="17E70EBD" w14:textId="77777777" w:rsidR="00441CD0" w:rsidRPr="005320B4"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5320B4">
        <w:rPr>
          <w:rFonts w:asciiTheme="minorHAnsi" w:hAnsiTheme="minorHAnsi" w:cstheme="minorHAnsi"/>
        </w:rPr>
        <w:t xml:space="preserve">Da imamo sklenjeno ustrezno zavarovanje za </w:t>
      </w:r>
      <w:r w:rsidRPr="005320B4">
        <w:rPr>
          <w:rFonts w:ascii="Arial" w:hAnsi="Arial" w:cs="Arial"/>
        </w:rPr>
        <w:t>škodo, ki bi utegnila nastati naročniku ali tretjim osebam v zvezi z opravljanjem naše dejavnosti v višini najmanj 50.000,00 EUR v skladu s 14. členom Gradbenega zakona.</w:t>
      </w:r>
    </w:p>
    <w:p w14:paraId="22665773" w14:textId="77777777" w:rsidR="00EB2C99" w:rsidRPr="005320B4" w:rsidRDefault="00EB2C99" w:rsidP="00EB2C99">
      <w:pPr>
        <w:numPr>
          <w:ilvl w:val="0"/>
          <w:numId w:val="14"/>
        </w:numPr>
        <w:ind w:left="709" w:hanging="425"/>
        <w:jc w:val="both"/>
        <w:rPr>
          <w:rFonts w:ascii="Arial" w:hAnsi="Arial" w:cs="Arial"/>
          <w:sz w:val="22"/>
          <w:szCs w:val="22"/>
        </w:rPr>
      </w:pPr>
      <w:r w:rsidRPr="005320B4">
        <w:rPr>
          <w:rFonts w:ascii="Arial" w:hAnsi="Arial" w:cs="Arial"/>
          <w:sz w:val="22"/>
          <w:szCs w:val="22"/>
        </w:rPr>
        <w:t>Da izpolnjujemo kadrovske pogoje za vodenje gradnje v skladu z določili Gradbenega zakona (GZ-1).</w:t>
      </w:r>
    </w:p>
    <w:p w14:paraId="07B1BD4D" w14:textId="3CA16780" w:rsidR="0005380D" w:rsidRPr="0011321F" w:rsidRDefault="00726265" w:rsidP="004A4603">
      <w:pPr>
        <w:numPr>
          <w:ilvl w:val="0"/>
          <w:numId w:val="14"/>
        </w:numPr>
        <w:ind w:left="709" w:hanging="425"/>
        <w:jc w:val="both"/>
        <w:rPr>
          <w:rFonts w:ascii="Arial" w:hAnsi="Arial" w:cs="Arial"/>
          <w:sz w:val="22"/>
          <w:szCs w:val="22"/>
        </w:rPr>
      </w:pPr>
      <w:r w:rsidRPr="0011321F">
        <w:rPr>
          <w:rFonts w:ascii="Arial" w:hAnsi="Arial" w:cs="Arial"/>
          <w:sz w:val="22"/>
          <w:szCs w:val="22"/>
        </w:rPr>
        <w:t>D</w:t>
      </w:r>
      <w:r w:rsidR="00F53889" w:rsidRPr="0011321F">
        <w:rPr>
          <w:rFonts w:ascii="Arial" w:hAnsi="Arial" w:cs="Arial"/>
          <w:sz w:val="22"/>
          <w:szCs w:val="22"/>
        </w:rPr>
        <w:t xml:space="preserve">a je oz. so podizvajalci, s katerimi sodelujemo pri izvedbi predmetnega naročila, seznanjeni s popustom, ki smo ga podali na ponudbeno ceno </w:t>
      </w:r>
      <w:r w:rsidR="00F53889" w:rsidRPr="0011321F">
        <w:rPr>
          <w:rFonts w:ascii="Arial" w:hAnsi="Arial" w:cs="Arial"/>
          <w:i/>
          <w:sz w:val="22"/>
          <w:szCs w:val="22"/>
        </w:rPr>
        <w:t xml:space="preserve">(velja v primeru, ko </w:t>
      </w:r>
      <w:r w:rsidR="00A53604" w:rsidRPr="0011321F">
        <w:rPr>
          <w:rFonts w:ascii="Arial" w:hAnsi="Arial" w:cs="Arial"/>
          <w:i/>
          <w:sz w:val="22"/>
          <w:szCs w:val="22"/>
        </w:rPr>
        <w:t>partner</w:t>
      </w:r>
      <w:r w:rsidR="00F53889" w:rsidRPr="0011321F">
        <w:rPr>
          <w:rFonts w:ascii="Arial" w:hAnsi="Arial" w:cs="Arial"/>
          <w:i/>
          <w:sz w:val="22"/>
          <w:szCs w:val="22"/>
        </w:rPr>
        <w:t xml:space="preserve"> nastopa s podizvajalci in ponuja popust na ponudbeno ceno).</w:t>
      </w:r>
    </w:p>
    <w:p w14:paraId="73783C63" w14:textId="0347B084" w:rsidR="0005380D" w:rsidRPr="0011321F" w:rsidRDefault="00726265" w:rsidP="004A4603">
      <w:pPr>
        <w:numPr>
          <w:ilvl w:val="0"/>
          <w:numId w:val="14"/>
        </w:numPr>
        <w:ind w:left="709" w:hanging="425"/>
        <w:jc w:val="both"/>
        <w:rPr>
          <w:rFonts w:ascii="Arial" w:hAnsi="Arial" w:cs="Arial"/>
          <w:sz w:val="22"/>
          <w:szCs w:val="22"/>
        </w:rPr>
      </w:pPr>
      <w:r w:rsidRPr="0011321F">
        <w:rPr>
          <w:rFonts w:ascii="Arial" w:hAnsi="Arial" w:cs="Arial"/>
          <w:sz w:val="22"/>
          <w:szCs w:val="22"/>
        </w:rPr>
        <w:t>D</w:t>
      </w:r>
      <w:r w:rsidR="00F53889" w:rsidRPr="0011321F">
        <w:rPr>
          <w:rFonts w:ascii="Arial" w:hAnsi="Arial" w:cs="Arial"/>
          <w:sz w:val="22"/>
          <w:szCs w:val="22"/>
        </w:rPr>
        <w:t>a bomo, če neposredno plačilo podizvajalcem ne bo obvezno</w:t>
      </w:r>
      <w:r w:rsidR="00706734" w:rsidRPr="0011321F">
        <w:rPr>
          <w:rFonts w:ascii="Arial" w:hAnsi="Arial" w:cs="Arial"/>
          <w:sz w:val="22"/>
          <w:szCs w:val="22"/>
        </w:rPr>
        <w:t xml:space="preserve">, naročniku najpozneje v 60 dneh od plačila končnega računa oz. situacije, poslali svojo pisno izjavo </w:t>
      </w:r>
      <w:r w:rsidR="008C1A05" w:rsidRPr="0011321F">
        <w:rPr>
          <w:rFonts w:ascii="Arial" w:hAnsi="Arial" w:cs="Arial"/>
          <w:sz w:val="22"/>
          <w:szCs w:val="22"/>
        </w:rPr>
        <w:t>in pisne izjave podizvajalcev, da so podizvajalci prejeli plačilo za izvedena dela povezana s predmetom javnega naročila.</w:t>
      </w:r>
    </w:p>
    <w:p w14:paraId="20C2CE6C" w14:textId="6C75DABA" w:rsidR="0036599B" w:rsidRPr="0011321F" w:rsidRDefault="0036599B" w:rsidP="0036599B">
      <w:pPr>
        <w:jc w:val="both"/>
        <w:rPr>
          <w:rFonts w:ascii="Arial" w:hAnsi="Arial" w:cs="Arial"/>
          <w:color w:val="EE0000"/>
          <w:sz w:val="22"/>
          <w:szCs w:val="22"/>
        </w:rPr>
      </w:pPr>
    </w:p>
    <w:p w14:paraId="1F285B09" w14:textId="77777777" w:rsidR="0011321F" w:rsidRDefault="0011321F" w:rsidP="0011321F">
      <w:pPr>
        <w:jc w:val="both"/>
        <w:rPr>
          <w:rFonts w:ascii="Arial" w:hAnsi="Arial" w:cs="Arial"/>
        </w:rPr>
      </w:pPr>
    </w:p>
    <w:p w14:paraId="6A3925A2" w14:textId="77777777" w:rsidR="0011321F" w:rsidRPr="001D2702" w:rsidRDefault="0011321F" w:rsidP="0011321F">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2D65AEFD" w14:textId="77777777" w:rsidR="0011321F" w:rsidRPr="001D2702" w:rsidRDefault="0011321F" w:rsidP="0011321F">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11321F" w:rsidRPr="001D2702" w14:paraId="0CBE5919" w14:textId="77777777" w:rsidTr="00195315">
        <w:tc>
          <w:tcPr>
            <w:tcW w:w="9286" w:type="dxa"/>
            <w:gridSpan w:val="2"/>
            <w:tcBorders>
              <w:bottom w:val="single" w:sz="4" w:space="0" w:color="auto"/>
            </w:tcBorders>
            <w:vAlign w:val="center"/>
          </w:tcPr>
          <w:p w14:paraId="30F6F268" w14:textId="77777777" w:rsidR="0011321F" w:rsidRPr="001D2702" w:rsidRDefault="0011321F" w:rsidP="00195315">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11321F" w:rsidRPr="001D2702" w14:paraId="06E00271" w14:textId="77777777" w:rsidTr="00195315">
        <w:tc>
          <w:tcPr>
            <w:tcW w:w="1101" w:type="dxa"/>
            <w:shd w:val="clear" w:color="auto" w:fill="FFFFFF" w:themeFill="background1"/>
            <w:vAlign w:val="center"/>
          </w:tcPr>
          <w:p w14:paraId="7D6CDB56" w14:textId="77777777" w:rsidR="0011321F" w:rsidRPr="001D2702" w:rsidRDefault="0011321F" w:rsidP="00195315">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5427687A" w14:textId="77777777" w:rsidR="0011321F" w:rsidRPr="001D2702" w:rsidRDefault="0011321F" w:rsidP="00195315">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11321F" w:rsidRPr="001D2702" w14:paraId="34CEA419" w14:textId="77777777" w:rsidTr="00195315">
        <w:tc>
          <w:tcPr>
            <w:tcW w:w="1101" w:type="dxa"/>
            <w:vMerge w:val="restart"/>
            <w:shd w:val="pct12" w:color="auto" w:fill="auto"/>
          </w:tcPr>
          <w:p w14:paraId="5ACA4EAA" w14:textId="77777777" w:rsidR="0011321F" w:rsidRPr="001D2702" w:rsidRDefault="0011321F" w:rsidP="00195315">
            <w:pPr>
              <w:jc w:val="both"/>
              <w:rPr>
                <w:rFonts w:ascii="Arial" w:hAnsi="Arial" w:cs="Arial"/>
                <w:sz w:val="22"/>
                <w:szCs w:val="22"/>
              </w:rPr>
            </w:pPr>
          </w:p>
          <w:p w14:paraId="1E38B0A4" w14:textId="77777777" w:rsidR="0011321F" w:rsidRPr="001D2702" w:rsidRDefault="0011321F" w:rsidP="00195315">
            <w:pPr>
              <w:jc w:val="both"/>
              <w:rPr>
                <w:rFonts w:ascii="Arial" w:hAnsi="Arial" w:cs="Arial"/>
                <w:sz w:val="22"/>
                <w:szCs w:val="22"/>
              </w:rPr>
            </w:pPr>
          </w:p>
          <w:p w14:paraId="7FDD5818" w14:textId="77777777" w:rsidR="0011321F" w:rsidRPr="001D2702" w:rsidRDefault="0011321F" w:rsidP="00195315">
            <w:pPr>
              <w:jc w:val="both"/>
              <w:rPr>
                <w:rFonts w:ascii="Arial" w:hAnsi="Arial" w:cs="Arial"/>
                <w:sz w:val="22"/>
                <w:szCs w:val="22"/>
              </w:rPr>
            </w:pPr>
          </w:p>
          <w:p w14:paraId="69898CB9" w14:textId="77777777" w:rsidR="0011321F" w:rsidRPr="001D2702" w:rsidRDefault="0011321F" w:rsidP="00195315">
            <w:pPr>
              <w:jc w:val="both"/>
              <w:rPr>
                <w:rFonts w:ascii="Arial" w:hAnsi="Arial" w:cs="Arial"/>
                <w:sz w:val="22"/>
                <w:szCs w:val="22"/>
              </w:rPr>
            </w:pPr>
          </w:p>
        </w:tc>
        <w:tc>
          <w:tcPr>
            <w:tcW w:w="8185" w:type="dxa"/>
            <w:shd w:val="pct12" w:color="auto" w:fill="auto"/>
          </w:tcPr>
          <w:p w14:paraId="5CE886B9" w14:textId="77777777" w:rsidR="0011321F" w:rsidRPr="001D2702" w:rsidRDefault="0011321F" w:rsidP="00195315">
            <w:pPr>
              <w:jc w:val="both"/>
              <w:rPr>
                <w:rFonts w:ascii="Arial" w:hAnsi="Arial" w:cs="Arial"/>
                <w:sz w:val="22"/>
                <w:szCs w:val="22"/>
              </w:rPr>
            </w:pPr>
            <w:r w:rsidRPr="001D2702">
              <w:rPr>
                <w:rFonts w:ascii="Arial" w:hAnsi="Arial" w:cs="Arial"/>
                <w:sz w:val="22"/>
                <w:szCs w:val="22"/>
              </w:rPr>
              <w:t>Opis kršitve:</w:t>
            </w:r>
          </w:p>
          <w:p w14:paraId="5F85482A" w14:textId="77777777" w:rsidR="0011321F" w:rsidRPr="001D2702" w:rsidRDefault="0011321F" w:rsidP="00195315">
            <w:pPr>
              <w:jc w:val="both"/>
              <w:rPr>
                <w:rFonts w:ascii="Arial" w:hAnsi="Arial" w:cs="Arial"/>
                <w:sz w:val="22"/>
                <w:szCs w:val="22"/>
              </w:rPr>
            </w:pPr>
          </w:p>
          <w:p w14:paraId="172E4EC0" w14:textId="77777777" w:rsidR="0011321F" w:rsidRPr="001D2702" w:rsidRDefault="0011321F" w:rsidP="00195315">
            <w:pPr>
              <w:jc w:val="both"/>
              <w:rPr>
                <w:rFonts w:ascii="Arial" w:hAnsi="Arial" w:cs="Arial"/>
                <w:sz w:val="22"/>
                <w:szCs w:val="22"/>
              </w:rPr>
            </w:pPr>
          </w:p>
          <w:p w14:paraId="668FC6E8" w14:textId="77777777" w:rsidR="0011321F" w:rsidRPr="001D2702" w:rsidRDefault="0011321F" w:rsidP="00195315">
            <w:pPr>
              <w:jc w:val="both"/>
              <w:rPr>
                <w:rFonts w:ascii="Arial" w:hAnsi="Arial" w:cs="Arial"/>
                <w:sz w:val="22"/>
                <w:szCs w:val="22"/>
              </w:rPr>
            </w:pPr>
          </w:p>
        </w:tc>
      </w:tr>
      <w:tr w:rsidR="0011321F" w:rsidRPr="001D2702" w14:paraId="032F68E8" w14:textId="77777777" w:rsidTr="00195315">
        <w:tc>
          <w:tcPr>
            <w:tcW w:w="1101" w:type="dxa"/>
            <w:vMerge/>
            <w:shd w:val="pct12" w:color="auto" w:fill="auto"/>
          </w:tcPr>
          <w:p w14:paraId="767A298C" w14:textId="77777777" w:rsidR="0011321F" w:rsidRPr="001D2702" w:rsidRDefault="0011321F" w:rsidP="00195315">
            <w:pPr>
              <w:jc w:val="both"/>
              <w:rPr>
                <w:rFonts w:ascii="Arial" w:hAnsi="Arial" w:cs="Arial"/>
                <w:sz w:val="22"/>
                <w:szCs w:val="22"/>
              </w:rPr>
            </w:pPr>
          </w:p>
        </w:tc>
        <w:tc>
          <w:tcPr>
            <w:tcW w:w="8185" w:type="dxa"/>
            <w:shd w:val="pct12" w:color="auto" w:fill="auto"/>
          </w:tcPr>
          <w:p w14:paraId="4798D13A" w14:textId="77777777" w:rsidR="0011321F" w:rsidRPr="001D2702" w:rsidRDefault="0011321F" w:rsidP="00195315">
            <w:pPr>
              <w:jc w:val="both"/>
              <w:rPr>
                <w:rFonts w:ascii="Arial" w:hAnsi="Arial" w:cs="Arial"/>
                <w:sz w:val="22"/>
                <w:szCs w:val="22"/>
              </w:rPr>
            </w:pPr>
            <w:r w:rsidRPr="001D2702">
              <w:rPr>
                <w:rFonts w:ascii="Arial" w:hAnsi="Arial" w:cs="Arial"/>
                <w:sz w:val="22"/>
                <w:szCs w:val="22"/>
              </w:rPr>
              <w:t>Opis ukrepov:</w:t>
            </w:r>
          </w:p>
          <w:p w14:paraId="4C9F712A" w14:textId="77777777" w:rsidR="0011321F" w:rsidRPr="001D2702" w:rsidRDefault="0011321F" w:rsidP="00195315">
            <w:pPr>
              <w:jc w:val="both"/>
              <w:rPr>
                <w:rFonts w:ascii="Arial" w:hAnsi="Arial" w:cs="Arial"/>
                <w:sz w:val="22"/>
                <w:szCs w:val="22"/>
              </w:rPr>
            </w:pPr>
          </w:p>
          <w:p w14:paraId="1BC542F5" w14:textId="77777777" w:rsidR="0011321F" w:rsidRPr="001D2702" w:rsidRDefault="0011321F" w:rsidP="00195315">
            <w:pPr>
              <w:jc w:val="both"/>
              <w:rPr>
                <w:rFonts w:ascii="Arial" w:hAnsi="Arial" w:cs="Arial"/>
                <w:sz w:val="22"/>
                <w:szCs w:val="22"/>
              </w:rPr>
            </w:pPr>
          </w:p>
          <w:p w14:paraId="79A67DA7" w14:textId="77777777" w:rsidR="0011321F" w:rsidRPr="001D2702" w:rsidRDefault="0011321F" w:rsidP="00195315">
            <w:pPr>
              <w:jc w:val="both"/>
              <w:rPr>
                <w:rFonts w:ascii="Arial" w:hAnsi="Arial" w:cs="Arial"/>
                <w:sz w:val="22"/>
                <w:szCs w:val="22"/>
              </w:rPr>
            </w:pPr>
          </w:p>
        </w:tc>
      </w:tr>
    </w:tbl>
    <w:p w14:paraId="4CD83BDC" w14:textId="77777777" w:rsidR="0011321F" w:rsidRPr="00085E6D" w:rsidRDefault="0011321F" w:rsidP="0011321F">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1E7D4DE1" w14:textId="77777777" w:rsidR="0011321F" w:rsidRPr="00085E6D" w:rsidRDefault="0011321F" w:rsidP="0011321F">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48216AE2" w14:textId="77777777" w:rsidR="0011321F" w:rsidRPr="00085E6D" w:rsidRDefault="0011321F" w:rsidP="0011321F">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450E3824" w14:textId="77777777" w:rsidR="0011321F" w:rsidRPr="00085E6D" w:rsidRDefault="0011321F" w:rsidP="0011321F">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4D8CA753" w14:textId="77777777" w:rsidR="0011321F" w:rsidRPr="00085E6D" w:rsidRDefault="0011321F" w:rsidP="0011321F">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27FC0AB9" w14:textId="77777777" w:rsidR="0011321F" w:rsidRPr="00085E6D" w:rsidRDefault="0011321F" w:rsidP="0011321F">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0B342072" w14:textId="77777777" w:rsidR="0011321F" w:rsidRDefault="0011321F" w:rsidP="0011321F">
      <w:pPr>
        <w:pStyle w:val="Odstavekseznama"/>
        <w:numPr>
          <w:ilvl w:val="2"/>
          <w:numId w:val="23"/>
        </w:numPr>
        <w:spacing w:after="0"/>
        <w:ind w:left="723"/>
        <w:jc w:val="both"/>
        <w:rPr>
          <w:rFonts w:ascii="Arial" w:hAnsi="Arial" w:cs="Arial"/>
          <w:i/>
          <w:iCs/>
          <w:sz w:val="18"/>
          <w:szCs w:val="18"/>
        </w:rPr>
      </w:pPr>
      <w:r w:rsidRPr="00085E6D">
        <w:rPr>
          <w:rFonts w:ascii="Arial" w:hAnsi="Arial" w:cs="Arial"/>
          <w:i/>
          <w:iCs/>
          <w:sz w:val="18"/>
          <w:szCs w:val="18"/>
        </w:rPr>
        <w:lastRenderedPageBreak/>
        <w:t>razlogi za izključitev povezani s partnerji ali podizvajalci, če ponudnik predloži dokazila o skladnosti z zahtevami.</w:t>
      </w:r>
    </w:p>
    <w:p w14:paraId="69CD6298" w14:textId="77777777" w:rsidR="0011321F" w:rsidRPr="00F34704" w:rsidRDefault="0011321F" w:rsidP="0011321F">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074C4F5E" w14:textId="77777777" w:rsidR="0011321F" w:rsidRDefault="0011321F" w:rsidP="0011321F">
      <w:pPr>
        <w:jc w:val="both"/>
        <w:rPr>
          <w:rFonts w:ascii="Arial" w:hAnsi="Arial" w:cs="Arial"/>
          <w:b/>
          <w:color w:val="FF0000"/>
          <w:sz w:val="22"/>
          <w:szCs w:val="22"/>
        </w:rPr>
      </w:pPr>
    </w:p>
    <w:p w14:paraId="158D7D14" w14:textId="77777777" w:rsidR="0011321F" w:rsidRPr="00F52E82" w:rsidRDefault="0011321F" w:rsidP="0011321F">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70041705" w14:textId="77777777" w:rsidR="0011321F" w:rsidRPr="00F52E82" w:rsidRDefault="0011321F" w:rsidP="0011321F">
      <w:pPr>
        <w:jc w:val="both"/>
        <w:rPr>
          <w:rFonts w:ascii="Arial" w:hAnsi="Arial" w:cs="Arial"/>
          <w:sz w:val="22"/>
          <w:szCs w:val="22"/>
        </w:rPr>
      </w:pPr>
    </w:p>
    <w:p w14:paraId="67F401D7" w14:textId="77777777" w:rsidR="0011321F" w:rsidRPr="00F52E82" w:rsidRDefault="0011321F" w:rsidP="0011321F">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16F78C05" w14:textId="77777777" w:rsidR="0011321F" w:rsidRPr="00F52E82" w:rsidRDefault="0011321F" w:rsidP="0011321F">
      <w:pPr>
        <w:ind w:left="360"/>
        <w:jc w:val="both"/>
        <w:rPr>
          <w:rFonts w:ascii="Arial" w:hAnsi="Arial" w:cs="Arial"/>
          <w:sz w:val="22"/>
          <w:szCs w:val="22"/>
        </w:rPr>
      </w:pPr>
    </w:p>
    <w:p w14:paraId="31C35969" w14:textId="77777777" w:rsidR="0011321F" w:rsidRPr="00F52E82" w:rsidRDefault="0011321F" w:rsidP="0011321F">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5"/>
        <w:gridCol w:w="2868"/>
        <w:gridCol w:w="2372"/>
      </w:tblGrid>
      <w:tr w:rsidR="0011321F" w:rsidRPr="00F52E82" w14:paraId="73EF9034" w14:textId="77777777" w:rsidTr="00195315">
        <w:tc>
          <w:tcPr>
            <w:tcW w:w="675" w:type="dxa"/>
            <w:tcBorders>
              <w:bottom w:val="single" w:sz="4" w:space="0" w:color="auto"/>
            </w:tcBorders>
            <w:vAlign w:val="center"/>
          </w:tcPr>
          <w:p w14:paraId="2E49D076" w14:textId="77777777" w:rsidR="0011321F" w:rsidRPr="00F52E82" w:rsidRDefault="0011321F" w:rsidP="00195315">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60CF0500" w14:textId="77777777" w:rsidR="0011321F" w:rsidRPr="00F52E82" w:rsidRDefault="0011321F" w:rsidP="00195315">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00FFAB71" w14:textId="77777777" w:rsidR="0011321F" w:rsidRPr="00F52E82" w:rsidRDefault="0011321F" w:rsidP="00195315">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6B60CABE" w14:textId="77777777" w:rsidR="0011321F" w:rsidRPr="00F52E82" w:rsidRDefault="0011321F" w:rsidP="00195315">
            <w:pPr>
              <w:jc w:val="center"/>
              <w:rPr>
                <w:rFonts w:ascii="Arial" w:hAnsi="Arial" w:cs="Arial"/>
                <w:b/>
                <w:sz w:val="22"/>
                <w:szCs w:val="22"/>
              </w:rPr>
            </w:pPr>
            <w:r w:rsidRPr="00F52E82">
              <w:rPr>
                <w:rFonts w:ascii="Arial" w:hAnsi="Arial" w:cs="Arial"/>
                <w:b/>
                <w:sz w:val="22"/>
                <w:szCs w:val="22"/>
              </w:rPr>
              <w:t>Predvidena vrednost oddanih del:</w:t>
            </w:r>
          </w:p>
          <w:p w14:paraId="7B4EB9CE" w14:textId="77777777" w:rsidR="0011321F" w:rsidRPr="00F52E82" w:rsidRDefault="0011321F" w:rsidP="00195315">
            <w:pPr>
              <w:rPr>
                <w:rFonts w:ascii="Arial" w:hAnsi="Arial" w:cs="Arial"/>
                <w:b/>
              </w:rPr>
            </w:pPr>
            <w:r w:rsidRPr="00F52E82">
              <w:rPr>
                <w:rFonts w:ascii="Arial" w:hAnsi="Arial" w:cs="Arial"/>
                <w:b/>
              </w:rPr>
              <w:t>a) v EUR brez DDV) ali</w:t>
            </w:r>
          </w:p>
          <w:p w14:paraId="163B170A" w14:textId="77777777" w:rsidR="0011321F" w:rsidRPr="00F52E82" w:rsidRDefault="0011321F" w:rsidP="00195315">
            <w:pPr>
              <w:rPr>
                <w:rFonts w:ascii="Arial" w:hAnsi="Arial" w:cs="Arial"/>
                <w:b/>
              </w:rPr>
            </w:pPr>
            <w:r w:rsidRPr="00F52E82">
              <w:rPr>
                <w:rFonts w:ascii="Arial" w:hAnsi="Arial" w:cs="Arial"/>
                <w:b/>
              </w:rPr>
              <w:t>b) v %</w:t>
            </w:r>
          </w:p>
        </w:tc>
      </w:tr>
      <w:tr w:rsidR="0011321F" w:rsidRPr="00F52E82" w14:paraId="49C15C0B" w14:textId="77777777" w:rsidTr="00195315">
        <w:tc>
          <w:tcPr>
            <w:tcW w:w="675" w:type="dxa"/>
            <w:shd w:val="pct12" w:color="auto" w:fill="auto"/>
          </w:tcPr>
          <w:p w14:paraId="487C1639" w14:textId="77777777" w:rsidR="0011321F" w:rsidRPr="00F52E82" w:rsidRDefault="0011321F" w:rsidP="00195315">
            <w:pPr>
              <w:jc w:val="both"/>
              <w:rPr>
                <w:rFonts w:ascii="Arial" w:hAnsi="Arial" w:cs="Arial"/>
                <w:sz w:val="22"/>
                <w:szCs w:val="22"/>
              </w:rPr>
            </w:pPr>
          </w:p>
        </w:tc>
        <w:tc>
          <w:tcPr>
            <w:tcW w:w="3260" w:type="dxa"/>
            <w:shd w:val="pct12" w:color="auto" w:fill="auto"/>
          </w:tcPr>
          <w:p w14:paraId="5B6D61F2" w14:textId="77777777" w:rsidR="0011321F" w:rsidRPr="00F52E82" w:rsidRDefault="0011321F" w:rsidP="00195315">
            <w:pPr>
              <w:jc w:val="both"/>
              <w:rPr>
                <w:rFonts w:ascii="Arial" w:hAnsi="Arial" w:cs="Arial"/>
                <w:sz w:val="22"/>
                <w:szCs w:val="22"/>
              </w:rPr>
            </w:pPr>
          </w:p>
        </w:tc>
        <w:tc>
          <w:tcPr>
            <w:tcW w:w="2932" w:type="dxa"/>
            <w:shd w:val="pct12" w:color="auto" w:fill="auto"/>
          </w:tcPr>
          <w:p w14:paraId="0E536792" w14:textId="77777777" w:rsidR="0011321F" w:rsidRPr="00F52E82" w:rsidRDefault="0011321F" w:rsidP="00195315">
            <w:pPr>
              <w:jc w:val="both"/>
              <w:rPr>
                <w:rFonts w:ascii="Arial" w:hAnsi="Arial" w:cs="Arial"/>
                <w:sz w:val="22"/>
                <w:szCs w:val="22"/>
              </w:rPr>
            </w:pPr>
          </w:p>
        </w:tc>
        <w:tc>
          <w:tcPr>
            <w:tcW w:w="2419" w:type="dxa"/>
            <w:shd w:val="pct12" w:color="auto" w:fill="auto"/>
          </w:tcPr>
          <w:p w14:paraId="30B8F9AC" w14:textId="77777777" w:rsidR="0011321F" w:rsidRPr="00F52E82" w:rsidRDefault="0011321F" w:rsidP="00195315">
            <w:pPr>
              <w:jc w:val="both"/>
              <w:rPr>
                <w:rFonts w:ascii="Arial" w:hAnsi="Arial" w:cs="Arial"/>
                <w:sz w:val="22"/>
                <w:szCs w:val="22"/>
              </w:rPr>
            </w:pPr>
          </w:p>
          <w:p w14:paraId="434F06B6" w14:textId="77777777" w:rsidR="0011321F" w:rsidRPr="00F52E82" w:rsidRDefault="0011321F" w:rsidP="00195315">
            <w:pPr>
              <w:jc w:val="both"/>
              <w:rPr>
                <w:rFonts w:ascii="Arial" w:hAnsi="Arial" w:cs="Arial"/>
                <w:sz w:val="22"/>
                <w:szCs w:val="22"/>
              </w:rPr>
            </w:pPr>
          </w:p>
        </w:tc>
      </w:tr>
      <w:tr w:rsidR="0011321F" w:rsidRPr="00F52E82" w14:paraId="0E93B215" w14:textId="77777777" w:rsidTr="00195315">
        <w:tc>
          <w:tcPr>
            <w:tcW w:w="675" w:type="dxa"/>
            <w:shd w:val="pct12" w:color="auto" w:fill="auto"/>
          </w:tcPr>
          <w:p w14:paraId="19F4E95D" w14:textId="77777777" w:rsidR="0011321F" w:rsidRPr="00F52E82" w:rsidRDefault="0011321F" w:rsidP="00195315">
            <w:pPr>
              <w:jc w:val="both"/>
              <w:rPr>
                <w:rFonts w:ascii="Arial" w:hAnsi="Arial" w:cs="Arial"/>
                <w:sz w:val="22"/>
                <w:szCs w:val="22"/>
              </w:rPr>
            </w:pPr>
          </w:p>
        </w:tc>
        <w:tc>
          <w:tcPr>
            <w:tcW w:w="3260" w:type="dxa"/>
            <w:shd w:val="pct12" w:color="auto" w:fill="auto"/>
          </w:tcPr>
          <w:p w14:paraId="63A966AE" w14:textId="77777777" w:rsidR="0011321F" w:rsidRPr="00F52E82" w:rsidRDefault="0011321F" w:rsidP="00195315">
            <w:pPr>
              <w:jc w:val="both"/>
              <w:rPr>
                <w:rFonts w:ascii="Arial" w:hAnsi="Arial" w:cs="Arial"/>
                <w:sz w:val="22"/>
                <w:szCs w:val="22"/>
              </w:rPr>
            </w:pPr>
          </w:p>
          <w:p w14:paraId="74D50F81" w14:textId="77777777" w:rsidR="0011321F" w:rsidRPr="00F52E82" w:rsidRDefault="0011321F" w:rsidP="00195315">
            <w:pPr>
              <w:jc w:val="both"/>
              <w:rPr>
                <w:rFonts w:ascii="Arial" w:hAnsi="Arial" w:cs="Arial"/>
                <w:sz w:val="22"/>
                <w:szCs w:val="22"/>
              </w:rPr>
            </w:pPr>
          </w:p>
        </w:tc>
        <w:tc>
          <w:tcPr>
            <w:tcW w:w="2932" w:type="dxa"/>
            <w:shd w:val="pct12" w:color="auto" w:fill="auto"/>
          </w:tcPr>
          <w:p w14:paraId="2CC0B017" w14:textId="77777777" w:rsidR="0011321F" w:rsidRPr="00F52E82" w:rsidRDefault="0011321F" w:rsidP="00195315">
            <w:pPr>
              <w:jc w:val="both"/>
              <w:rPr>
                <w:rFonts w:ascii="Arial" w:hAnsi="Arial" w:cs="Arial"/>
                <w:sz w:val="22"/>
                <w:szCs w:val="22"/>
              </w:rPr>
            </w:pPr>
          </w:p>
        </w:tc>
        <w:tc>
          <w:tcPr>
            <w:tcW w:w="2419" w:type="dxa"/>
            <w:shd w:val="pct12" w:color="auto" w:fill="auto"/>
          </w:tcPr>
          <w:p w14:paraId="77302F4E" w14:textId="77777777" w:rsidR="0011321F" w:rsidRPr="00F52E82" w:rsidRDefault="0011321F" w:rsidP="00195315">
            <w:pPr>
              <w:jc w:val="both"/>
              <w:rPr>
                <w:rFonts w:ascii="Arial" w:hAnsi="Arial" w:cs="Arial"/>
                <w:sz w:val="22"/>
                <w:szCs w:val="22"/>
              </w:rPr>
            </w:pPr>
          </w:p>
        </w:tc>
      </w:tr>
      <w:tr w:rsidR="0011321F" w:rsidRPr="00F52E82" w14:paraId="40BCE28C" w14:textId="77777777" w:rsidTr="00195315">
        <w:tc>
          <w:tcPr>
            <w:tcW w:w="675" w:type="dxa"/>
            <w:shd w:val="pct12" w:color="auto" w:fill="auto"/>
          </w:tcPr>
          <w:p w14:paraId="53239516" w14:textId="77777777" w:rsidR="0011321F" w:rsidRPr="00F52E82" w:rsidRDefault="0011321F" w:rsidP="00195315">
            <w:pPr>
              <w:jc w:val="both"/>
              <w:rPr>
                <w:rFonts w:ascii="Arial" w:hAnsi="Arial" w:cs="Arial"/>
                <w:sz w:val="22"/>
                <w:szCs w:val="22"/>
              </w:rPr>
            </w:pPr>
          </w:p>
        </w:tc>
        <w:tc>
          <w:tcPr>
            <w:tcW w:w="3260" w:type="dxa"/>
            <w:shd w:val="pct12" w:color="auto" w:fill="auto"/>
          </w:tcPr>
          <w:p w14:paraId="171B5572" w14:textId="77777777" w:rsidR="0011321F" w:rsidRPr="00F52E82" w:rsidRDefault="0011321F" w:rsidP="00195315">
            <w:pPr>
              <w:jc w:val="both"/>
              <w:rPr>
                <w:rFonts w:ascii="Arial" w:hAnsi="Arial" w:cs="Arial"/>
                <w:sz w:val="22"/>
                <w:szCs w:val="22"/>
              </w:rPr>
            </w:pPr>
          </w:p>
          <w:p w14:paraId="0EA9B1D6" w14:textId="77777777" w:rsidR="0011321F" w:rsidRPr="00F52E82" w:rsidRDefault="0011321F" w:rsidP="00195315">
            <w:pPr>
              <w:jc w:val="both"/>
              <w:rPr>
                <w:rFonts w:ascii="Arial" w:hAnsi="Arial" w:cs="Arial"/>
                <w:sz w:val="22"/>
                <w:szCs w:val="22"/>
              </w:rPr>
            </w:pPr>
          </w:p>
        </w:tc>
        <w:tc>
          <w:tcPr>
            <w:tcW w:w="2932" w:type="dxa"/>
            <w:shd w:val="pct12" w:color="auto" w:fill="auto"/>
          </w:tcPr>
          <w:p w14:paraId="1F1813CB" w14:textId="77777777" w:rsidR="0011321F" w:rsidRPr="00F52E82" w:rsidRDefault="0011321F" w:rsidP="00195315">
            <w:pPr>
              <w:jc w:val="both"/>
              <w:rPr>
                <w:rFonts w:ascii="Arial" w:hAnsi="Arial" w:cs="Arial"/>
                <w:sz w:val="22"/>
                <w:szCs w:val="22"/>
              </w:rPr>
            </w:pPr>
          </w:p>
        </w:tc>
        <w:tc>
          <w:tcPr>
            <w:tcW w:w="2419" w:type="dxa"/>
            <w:shd w:val="pct12" w:color="auto" w:fill="auto"/>
          </w:tcPr>
          <w:p w14:paraId="79BC1D4C" w14:textId="77777777" w:rsidR="0011321F" w:rsidRPr="00F52E82" w:rsidRDefault="0011321F" w:rsidP="00195315">
            <w:pPr>
              <w:jc w:val="both"/>
              <w:rPr>
                <w:rFonts w:ascii="Arial" w:hAnsi="Arial" w:cs="Arial"/>
                <w:sz w:val="22"/>
                <w:szCs w:val="22"/>
              </w:rPr>
            </w:pPr>
          </w:p>
        </w:tc>
      </w:tr>
    </w:tbl>
    <w:p w14:paraId="294BEB1B" w14:textId="77777777" w:rsidR="0011321F" w:rsidRPr="00C5171D" w:rsidRDefault="0011321F" w:rsidP="0011321F">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3AAEE8B2" w14:textId="77777777" w:rsidR="0011321F" w:rsidRPr="00F335C6" w:rsidRDefault="0011321F" w:rsidP="0011321F">
      <w:pPr>
        <w:jc w:val="both"/>
        <w:rPr>
          <w:rFonts w:ascii="Arial" w:hAnsi="Arial" w:cs="Arial"/>
          <w:b/>
          <w:sz w:val="22"/>
          <w:szCs w:val="22"/>
        </w:rPr>
      </w:pPr>
    </w:p>
    <w:p w14:paraId="6321D7F1" w14:textId="77777777" w:rsidR="0011321F" w:rsidRPr="00F335C6" w:rsidRDefault="0011321F" w:rsidP="0011321F">
      <w:pPr>
        <w:jc w:val="both"/>
        <w:rPr>
          <w:rFonts w:ascii="Arial" w:hAnsi="Arial" w:cs="Arial"/>
          <w:b/>
          <w:sz w:val="22"/>
          <w:szCs w:val="22"/>
        </w:rPr>
      </w:pPr>
    </w:p>
    <w:p w14:paraId="24662C3E" w14:textId="77777777" w:rsidR="0011321F" w:rsidRPr="00F335C6" w:rsidRDefault="0011321F" w:rsidP="0011321F">
      <w:pPr>
        <w:jc w:val="both"/>
        <w:rPr>
          <w:rFonts w:ascii="Arial" w:hAnsi="Arial" w:cs="Arial"/>
          <w:b/>
          <w:sz w:val="22"/>
          <w:szCs w:val="22"/>
        </w:rPr>
      </w:pPr>
      <w:r w:rsidRPr="00F335C6">
        <w:rPr>
          <w:rFonts w:ascii="Arial" w:hAnsi="Arial" w:cs="Arial"/>
          <w:b/>
          <w:sz w:val="22"/>
          <w:szCs w:val="22"/>
        </w:rPr>
        <w:t>S podpisom te izjave tudi potrjujemo:</w:t>
      </w:r>
    </w:p>
    <w:p w14:paraId="7EBC0B61" w14:textId="77777777" w:rsidR="0011321F" w:rsidRPr="00F335C6" w:rsidRDefault="0011321F" w:rsidP="0011321F">
      <w:pPr>
        <w:jc w:val="both"/>
        <w:rPr>
          <w:rFonts w:ascii="Arial" w:hAnsi="Arial" w:cs="Arial"/>
          <w:b/>
          <w:sz w:val="22"/>
          <w:szCs w:val="22"/>
        </w:rPr>
      </w:pPr>
    </w:p>
    <w:p w14:paraId="0F0D85AC" w14:textId="77777777" w:rsidR="0011321F" w:rsidRPr="00F335C6" w:rsidRDefault="0011321F" w:rsidP="0011321F">
      <w:pPr>
        <w:numPr>
          <w:ilvl w:val="0"/>
          <w:numId w:val="6"/>
        </w:numPr>
        <w:jc w:val="both"/>
        <w:rPr>
          <w:rFonts w:ascii="Arial" w:hAnsi="Arial" w:cs="Arial"/>
          <w:sz w:val="22"/>
          <w:szCs w:val="22"/>
        </w:rPr>
      </w:pPr>
      <w:r w:rsidRPr="00F335C6">
        <w:rPr>
          <w:rFonts w:ascii="Arial" w:hAnsi="Arial" w:cs="Arial"/>
          <w:sz w:val="22"/>
          <w:szCs w:val="22"/>
        </w:rPr>
        <w:t>da</w:t>
      </w:r>
      <w:r w:rsidRPr="00F335C6">
        <w:rPr>
          <w:rFonts w:ascii="Arial" w:hAnsi="Arial" w:cs="Arial"/>
          <w:sz w:val="22"/>
          <w:szCs w:val="22"/>
        </w:rPr>
        <w:tab/>
      </w:r>
      <w:r w:rsidRPr="00F335C6">
        <w:rPr>
          <w:rFonts w:ascii="Arial" w:hAnsi="Arial" w:cs="Arial"/>
          <w:sz w:val="22"/>
          <w:szCs w:val="22"/>
        </w:rPr>
        <w:tab/>
        <w:t>poslujemo</w:t>
      </w:r>
      <w:r w:rsidRPr="00F335C6">
        <w:rPr>
          <w:rFonts w:ascii="Arial" w:hAnsi="Arial" w:cs="Arial"/>
          <w:sz w:val="22"/>
          <w:szCs w:val="22"/>
        </w:rPr>
        <w:tab/>
        <w:t>/</w:t>
      </w:r>
      <w:r w:rsidRPr="00F335C6">
        <w:rPr>
          <w:rFonts w:ascii="Arial" w:hAnsi="Arial" w:cs="Arial"/>
          <w:sz w:val="22"/>
          <w:szCs w:val="22"/>
        </w:rPr>
        <w:tab/>
        <w:t>ne poslujemo</w:t>
      </w:r>
      <w:r w:rsidRPr="00F335C6">
        <w:rPr>
          <w:rFonts w:ascii="Arial" w:hAnsi="Arial" w:cs="Arial"/>
          <w:sz w:val="22"/>
          <w:szCs w:val="22"/>
        </w:rPr>
        <w:tab/>
      </w:r>
      <w:r w:rsidRPr="00F335C6">
        <w:rPr>
          <w:rFonts w:ascii="Arial" w:hAnsi="Arial" w:cs="Arial"/>
          <w:sz w:val="22"/>
          <w:szCs w:val="22"/>
        </w:rPr>
        <w:tab/>
        <w:t>z žigom (ustrezno obkroži),</w:t>
      </w:r>
    </w:p>
    <w:p w14:paraId="14CDCDA9" w14:textId="77777777" w:rsidR="0011321F" w:rsidRPr="00F335C6" w:rsidRDefault="0011321F" w:rsidP="0011321F">
      <w:pPr>
        <w:numPr>
          <w:ilvl w:val="0"/>
          <w:numId w:val="6"/>
        </w:numPr>
        <w:jc w:val="both"/>
        <w:rPr>
          <w:rFonts w:ascii="Arial" w:hAnsi="Arial" w:cs="Arial"/>
          <w:sz w:val="22"/>
          <w:szCs w:val="22"/>
        </w:rPr>
      </w:pPr>
      <w:r w:rsidRPr="00F335C6">
        <w:rPr>
          <w:rFonts w:ascii="Arial" w:hAnsi="Arial" w:cs="Arial"/>
          <w:sz w:val="22"/>
          <w:szCs w:val="22"/>
        </w:rPr>
        <w:t>da se v celoti strinjamo in sprejemamo razpisne pogoje naročnika za izvedbo javnega naročila, kot so opredeljeni v razpisni dokumentaciji;</w:t>
      </w:r>
    </w:p>
    <w:p w14:paraId="36578C62" w14:textId="77777777" w:rsidR="0011321F" w:rsidRPr="00F335C6" w:rsidRDefault="0011321F" w:rsidP="0011321F">
      <w:pPr>
        <w:numPr>
          <w:ilvl w:val="0"/>
          <w:numId w:val="6"/>
        </w:numPr>
        <w:jc w:val="both"/>
        <w:rPr>
          <w:rFonts w:ascii="Arial" w:hAnsi="Arial" w:cs="Arial"/>
          <w:sz w:val="22"/>
          <w:szCs w:val="22"/>
        </w:rPr>
      </w:pPr>
      <w:r w:rsidRPr="00F335C6">
        <w:rPr>
          <w:rFonts w:ascii="Arial" w:hAnsi="Arial" w:cs="Arial"/>
          <w:sz w:val="22"/>
          <w:szCs w:val="22"/>
        </w:rPr>
        <w:t>da v celoti prevzemamo vso odgovornost za izvedbo celotnega javnega naročila, v primeru, da bomo izbrani;</w:t>
      </w:r>
    </w:p>
    <w:p w14:paraId="57B16A16" w14:textId="77777777" w:rsidR="0011321F" w:rsidRPr="00F335C6" w:rsidRDefault="0011321F" w:rsidP="0011321F">
      <w:pPr>
        <w:numPr>
          <w:ilvl w:val="0"/>
          <w:numId w:val="6"/>
        </w:numPr>
        <w:jc w:val="both"/>
        <w:rPr>
          <w:rFonts w:ascii="Arial" w:hAnsi="Arial" w:cs="Arial"/>
          <w:sz w:val="22"/>
          <w:szCs w:val="22"/>
        </w:rPr>
      </w:pPr>
      <w:r w:rsidRPr="00F335C6">
        <w:rPr>
          <w:rFonts w:ascii="Arial" w:hAnsi="Arial" w:cs="Arial"/>
          <w:sz w:val="22"/>
          <w:szCs w:val="22"/>
        </w:rPr>
        <w:t>da smo seznanjeni, da nas lahko naročnik izključi iz postopka ocenjevanja ponudb, če bodo podatki, navedeni v ponudbeni dokumentaciji, neresnični in/ali zavajajoči;</w:t>
      </w:r>
    </w:p>
    <w:p w14:paraId="4C3FA9B4" w14:textId="77777777" w:rsidR="0011321F" w:rsidRPr="00F335C6" w:rsidRDefault="0011321F" w:rsidP="0011321F">
      <w:pPr>
        <w:numPr>
          <w:ilvl w:val="0"/>
          <w:numId w:val="6"/>
        </w:numPr>
        <w:jc w:val="both"/>
        <w:rPr>
          <w:rFonts w:ascii="Arial" w:hAnsi="Arial" w:cs="Arial"/>
          <w:sz w:val="22"/>
          <w:szCs w:val="22"/>
        </w:rPr>
      </w:pPr>
      <w:r w:rsidRPr="00F335C6">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415E44D1" w14:textId="77777777" w:rsidR="0011321F" w:rsidRPr="00F335C6" w:rsidRDefault="0011321F" w:rsidP="0011321F">
      <w:pPr>
        <w:jc w:val="both"/>
        <w:rPr>
          <w:rFonts w:ascii="Arial" w:hAnsi="Arial" w:cs="Arial"/>
          <w:sz w:val="22"/>
          <w:szCs w:val="22"/>
        </w:rPr>
      </w:pPr>
    </w:p>
    <w:p w14:paraId="5882EB61" w14:textId="4D260F75" w:rsidR="0011321F" w:rsidRPr="00F335C6" w:rsidRDefault="0011321F" w:rsidP="0011321F">
      <w:pPr>
        <w:jc w:val="both"/>
        <w:rPr>
          <w:rFonts w:ascii="Arial" w:hAnsi="Arial" w:cs="Arial"/>
          <w:sz w:val="22"/>
          <w:szCs w:val="22"/>
        </w:rPr>
      </w:pPr>
      <w:r w:rsidRPr="00F335C6">
        <w:rPr>
          <w:rFonts w:ascii="Arial" w:hAnsi="Arial" w:cs="Arial"/>
          <w:sz w:val="22"/>
          <w:szCs w:val="22"/>
        </w:rPr>
        <w:t xml:space="preserve">Spodaj podpisani dajem/o uradno soglasje, da OBČINA BREŽICE v zvezi z oddajo javnega naročila </w:t>
      </w:r>
      <w:r w:rsidR="00980945" w:rsidRPr="00980945">
        <w:rPr>
          <w:rFonts w:ascii="Arial" w:hAnsi="Arial" w:cs="Arial"/>
          <w:b/>
          <w:bCs/>
          <w:iCs/>
          <w:sz w:val="22"/>
          <w:szCs w:val="22"/>
        </w:rPr>
        <w:t>»Izvedba predhodnih arheoloških raziskav za projekt »Optimizacija vodovodnega sistema Brežice« (</w:t>
      </w:r>
      <w:r w:rsidR="00980945" w:rsidRPr="00332258">
        <w:rPr>
          <w:rFonts w:ascii="Arial" w:hAnsi="Arial" w:cs="Arial"/>
          <w:b/>
          <w:bCs/>
          <w:iCs/>
          <w:sz w:val="22"/>
          <w:szCs w:val="22"/>
        </w:rPr>
        <w:t>430</w:t>
      </w:r>
      <w:r w:rsidR="00332258" w:rsidRPr="00332258">
        <w:rPr>
          <w:rFonts w:ascii="Arial" w:hAnsi="Arial" w:cs="Arial"/>
          <w:b/>
          <w:bCs/>
          <w:iCs/>
          <w:sz w:val="22"/>
          <w:szCs w:val="22"/>
        </w:rPr>
        <w:t>0</w:t>
      </w:r>
      <w:r w:rsidR="00980945" w:rsidRPr="00332258">
        <w:rPr>
          <w:rFonts w:ascii="Arial" w:hAnsi="Arial" w:cs="Arial"/>
          <w:b/>
          <w:bCs/>
          <w:iCs/>
          <w:sz w:val="22"/>
          <w:szCs w:val="22"/>
        </w:rPr>
        <w:t>-</w:t>
      </w:r>
      <w:r w:rsidR="00332258" w:rsidRPr="00332258">
        <w:rPr>
          <w:rFonts w:ascii="Arial" w:hAnsi="Arial" w:cs="Arial"/>
          <w:b/>
          <w:bCs/>
          <w:iCs/>
          <w:sz w:val="22"/>
          <w:szCs w:val="22"/>
        </w:rPr>
        <w:t>7</w:t>
      </w:r>
      <w:r w:rsidR="00980945" w:rsidRPr="00332258">
        <w:rPr>
          <w:rFonts w:ascii="Arial" w:hAnsi="Arial" w:cs="Arial"/>
          <w:b/>
          <w:bCs/>
          <w:iCs/>
          <w:sz w:val="22"/>
          <w:szCs w:val="22"/>
        </w:rPr>
        <w:t>/2026</w:t>
      </w:r>
      <w:r w:rsidR="00980945" w:rsidRPr="00980945">
        <w:rPr>
          <w:rFonts w:ascii="Arial" w:hAnsi="Arial" w:cs="Arial"/>
          <w:b/>
          <w:bCs/>
          <w:iCs/>
          <w:sz w:val="22"/>
          <w:szCs w:val="22"/>
        </w:rPr>
        <w:t>)</w:t>
      </w:r>
      <w:r w:rsidRPr="00F335C6">
        <w:rPr>
          <w:rFonts w:ascii="Arial" w:hAnsi="Arial" w:cs="Arial"/>
          <w:sz w:val="22"/>
          <w:szCs w:val="22"/>
        </w:rPr>
        <w:t xml:space="preserve">pridobi podatke za preveritev ponudbe v skladu 89. členom ZJN-3 v enotnem informacijskem sistemu – </w:t>
      </w:r>
      <w:proofErr w:type="spellStart"/>
      <w:r w:rsidRPr="00F335C6">
        <w:rPr>
          <w:rFonts w:ascii="Arial" w:hAnsi="Arial" w:cs="Arial"/>
          <w:sz w:val="22"/>
          <w:szCs w:val="22"/>
        </w:rPr>
        <w:t>eDosje</w:t>
      </w:r>
      <w:proofErr w:type="spellEnd"/>
      <w:r w:rsidRPr="00F335C6">
        <w:rPr>
          <w:rFonts w:ascii="Arial" w:hAnsi="Arial" w:cs="Arial"/>
          <w:sz w:val="22"/>
          <w:szCs w:val="22"/>
        </w:rPr>
        <w:t xml:space="preserve"> iz devetega odstavka 77. člena ZJN-3.</w:t>
      </w:r>
    </w:p>
    <w:p w14:paraId="318CBFD5" w14:textId="77777777" w:rsidR="0011321F" w:rsidRPr="00F335C6" w:rsidRDefault="0011321F" w:rsidP="0011321F">
      <w:pPr>
        <w:jc w:val="both"/>
        <w:rPr>
          <w:rFonts w:ascii="Arial" w:hAnsi="Arial" w:cs="Arial"/>
          <w:sz w:val="22"/>
          <w:szCs w:val="22"/>
        </w:rPr>
      </w:pPr>
    </w:p>
    <w:p w14:paraId="7FA80ED0" w14:textId="77777777" w:rsidR="0011321F" w:rsidRPr="00F335C6" w:rsidRDefault="0011321F" w:rsidP="0011321F">
      <w:pPr>
        <w:jc w:val="both"/>
        <w:rPr>
          <w:rFonts w:ascii="Arial" w:hAnsi="Arial" w:cs="Arial"/>
          <w:sz w:val="22"/>
          <w:szCs w:val="22"/>
        </w:rPr>
      </w:pPr>
    </w:p>
    <w:p w14:paraId="6D4D49DB" w14:textId="77777777" w:rsidR="0011321F" w:rsidRPr="00F335C6" w:rsidRDefault="0011321F" w:rsidP="0011321F">
      <w:pPr>
        <w:jc w:val="both"/>
        <w:rPr>
          <w:rFonts w:ascii="Arial" w:hAnsi="Arial" w:cs="Arial"/>
          <w:sz w:val="22"/>
          <w:szCs w:val="22"/>
        </w:rPr>
      </w:pPr>
    </w:p>
    <w:p w14:paraId="49173FFC" w14:textId="77777777" w:rsidR="0011321F" w:rsidRPr="00F335C6" w:rsidRDefault="0011321F" w:rsidP="0011321F">
      <w:pPr>
        <w:jc w:val="both"/>
        <w:rPr>
          <w:rFonts w:ascii="Arial" w:hAnsi="Arial" w:cs="Arial"/>
          <w:sz w:val="22"/>
          <w:szCs w:val="22"/>
        </w:rPr>
      </w:pPr>
      <w:r w:rsidRPr="00F335C6">
        <w:rPr>
          <w:rFonts w:ascii="Arial" w:hAnsi="Arial" w:cs="Arial"/>
          <w:sz w:val="22"/>
          <w:szCs w:val="22"/>
        </w:rPr>
        <w:t>Datum: ______________</w:t>
      </w:r>
      <w:r w:rsidRPr="00F335C6">
        <w:rPr>
          <w:rFonts w:ascii="Arial" w:hAnsi="Arial" w:cs="Arial"/>
          <w:sz w:val="22"/>
          <w:szCs w:val="22"/>
        </w:rPr>
        <w:tab/>
      </w:r>
      <w:r w:rsidRPr="00F335C6">
        <w:rPr>
          <w:rFonts w:ascii="Arial" w:hAnsi="Arial" w:cs="Arial"/>
          <w:sz w:val="22"/>
          <w:szCs w:val="22"/>
        </w:rPr>
        <w:tab/>
        <w:t xml:space="preserve">            Ime in priimek odgovorne osebe </w:t>
      </w:r>
    </w:p>
    <w:p w14:paraId="1BFE6FE7" w14:textId="77777777" w:rsidR="0011321F" w:rsidRPr="00F335C6" w:rsidRDefault="0011321F" w:rsidP="0011321F">
      <w:pPr>
        <w:jc w:val="both"/>
        <w:rPr>
          <w:rFonts w:ascii="Arial" w:hAnsi="Arial" w:cs="Arial"/>
          <w:sz w:val="22"/>
          <w:szCs w:val="22"/>
        </w:rPr>
      </w:pP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t>ponudnika: __________________________</w:t>
      </w:r>
    </w:p>
    <w:p w14:paraId="0B17C418" w14:textId="77777777" w:rsidR="0011321F" w:rsidRPr="00F335C6" w:rsidRDefault="0011321F" w:rsidP="0011321F">
      <w:pPr>
        <w:jc w:val="both"/>
        <w:rPr>
          <w:rFonts w:ascii="Arial" w:hAnsi="Arial" w:cs="Arial"/>
        </w:rPr>
      </w:pP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p>
    <w:p w14:paraId="29CA71A9" w14:textId="77777777" w:rsidR="0011321F" w:rsidRPr="00F335C6" w:rsidRDefault="0011321F" w:rsidP="0011321F">
      <w:pPr>
        <w:jc w:val="both"/>
        <w:rPr>
          <w:rFonts w:ascii="Arial" w:hAnsi="Arial" w:cs="Arial"/>
        </w:rPr>
      </w:pPr>
    </w:p>
    <w:p w14:paraId="567728ED" w14:textId="77777777" w:rsidR="0011321F" w:rsidRPr="001428B0" w:rsidRDefault="0011321F" w:rsidP="0011321F">
      <w:pPr>
        <w:jc w:val="both"/>
        <w:rPr>
          <w:sz w:val="22"/>
          <w:szCs w:val="22"/>
        </w:rPr>
      </w:pP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sz w:val="22"/>
          <w:szCs w:val="22"/>
        </w:rPr>
        <w:t>(žig in podpis)</w:t>
      </w:r>
    </w:p>
    <w:p w14:paraId="3469DF58" w14:textId="77777777" w:rsidR="0011321F" w:rsidRPr="00C33846" w:rsidRDefault="0011321F" w:rsidP="0011321F">
      <w:pPr>
        <w:jc w:val="both"/>
      </w:pPr>
    </w:p>
    <w:p w14:paraId="5CAA053D" w14:textId="77777777" w:rsidR="0011321F" w:rsidRPr="00C33846" w:rsidRDefault="0011321F" w:rsidP="0011321F">
      <w:pPr>
        <w:autoSpaceDE w:val="0"/>
        <w:autoSpaceDN w:val="0"/>
        <w:adjustRightInd w:val="0"/>
        <w:jc w:val="both"/>
      </w:pPr>
    </w:p>
    <w:p w14:paraId="551C26F4" w14:textId="77777777" w:rsidR="001B0C7B" w:rsidRPr="0011321F" w:rsidRDefault="001B0C7B" w:rsidP="0011321F">
      <w:pPr>
        <w:jc w:val="both"/>
        <w:rPr>
          <w:color w:val="EE0000"/>
        </w:rPr>
      </w:pPr>
    </w:p>
    <w:sectPr w:rsidR="001B0C7B" w:rsidRPr="0011321F"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95BB3" w14:textId="77777777" w:rsidR="00CF73EF" w:rsidRDefault="00CF73EF" w:rsidP="000B6BBD">
      <w:r>
        <w:separator/>
      </w:r>
    </w:p>
  </w:endnote>
  <w:endnote w:type="continuationSeparator" w:id="0">
    <w:p w14:paraId="29E3BDE1" w14:textId="77777777" w:rsidR="00CF73EF" w:rsidRDefault="00CF73EF"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B8C4" w14:textId="77777777" w:rsidR="00CF73EF" w:rsidRDefault="00CF73EF" w:rsidP="000B6BBD">
      <w:r>
        <w:separator/>
      </w:r>
    </w:p>
  </w:footnote>
  <w:footnote w:type="continuationSeparator" w:id="0">
    <w:p w14:paraId="57C0762F" w14:textId="77777777" w:rsidR="00CF73EF" w:rsidRDefault="00CF73EF"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DF45D90"/>
    <w:lvl w:ilvl="0" w:tplc="B65C8FC2">
      <w:start w:val="1"/>
      <w:numFmt w:val="decimal"/>
      <w:lvlText w:val="%1."/>
      <w:lvlJc w:val="left"/>
      <w:pPr>
        <w:tabs>
          <w:tab w:val="num" w:pos="2880"/>
        </w:tabs>
        <w:ind w:left="288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2"/>
  </w:num>
  <w:num w:numId="18" w16cid:durableId="1697345081">
    <w:abstractNumId w:val="10"/>
  </w:num>
  <w:num w:numId="19" w16cid:durableId="2078358878">
    <w:abstractNumId w:val="13"/>
  </w:num>
  <w:num w:numId="20" w16cid:durableId="1086003387">
    <w:abstractNumId w:val="21"/>
  </w:num>
  <w:num w:numId="21" w16cid:durableId="269120744">
    <w:abstractNumId w:val="2"/>
  </w:num>
  <w:num w:numId="22" w16cid:durableId="808400241">
    <w:abstractNumId w:val="12"/>
  </w:num>
  <w:num w:numId="23" w16cid:durableId="31276050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1321F"/>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1FE0"/>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3EEF"/>
    <w:rsid w:val="00332258"/>
    <w:rsid w:val="00340597"/>
    <w:rsid w:val="00341FA6"/>
    <w:rsid w:val="00343891"/>
    <w:rsid w:val="0034648F"/>
    <w:rsid w:val="00353354"/>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6519"/>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0B4"/>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4DED"/>
    <w:rsid w:val="005E5ACF"/>
    <w:rsid w:val="005E60DD"/>
    <w:rsid w:val="005F472F"/>
    <w:rsid w:val="005F6B85"/>
    <w:rsid w:val="00616D60"/>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5122"/>
    <w:rsid w:val="00686B17"/>
    <w:rsid w:val="006A14A4"/>
    <w:rsid w:val="006B0FB1"/>
    <w:rsid w:val="006B5494"/>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D7A3F"/>
    <w:rsid w:val="007F34B9"/>
    <w:rsid w:val="007F4DAB"/>
    <w:rsid w:val="00806F5F"/>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5CC9"/>
    <w:rsid w:val="00866E28"/>
    <w:rsid w:val="00867577"/>
    <w:rsid w:val="00870637"/>
    <w:rsid w:val="00872AD8"/>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2A46"/>
    <w:rsid w:val="00943EDE"/>
    <w:rsid w:val="00946743"/>
    <w:rsid w:val="00954FF4"/>
    <w:rsid w:val="009666D5"/>
    <w:rsid w:val="0097335B"/>
    <w:rsid w:val="00973D1A"/>
    <w:rsid w:val="0097602B"/>
    <w:rsid w:val="00980945"/>
    <w:rsid w:val="00985B36"/>
    <w:rsid w:val="009977B9"/>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192F"/>
    <w:rsid w:val="00A63709"/>
    <w:rsid w:val="00A661D0"/>
    <w:rsid w:val="00A805B2"/>
    <w:rsid w:val="00A81C72"/>
    <w:rsid w:val="00AA0714"/>
    <w:rsid w:val="00AC0C89"/>
    <w:rsid w:val="00AC0F2D"/>
    <w:rsid w:val="00AD6442"/>
    <w:rsid w:val="00AE50D3"/>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CF73EF"/>
    <w:rsid w:val="00D03EF1"/>
    <w:rsid w:val="00D077D9"/>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3E0D"/>
    <w:rsid w:val="00E7769D"/>
    <w:rsid w:val="00E8246D"/>
    <w:rsid w:val="00E82509"/>
    <w:rsid w:val="00E83232"/>
    <w:rsid w:val="00E839CE"/>
    <w:rsid w:val="00E9367C"/>
    <w:rsid w:val="00E97B70"/>
    <w:rsid w:val="00EA0D22"/>
    <w:rsid w:val="00EA20A9"/>
    <w:rsid w:val="00EA299D"/>
    <w:rsid w:val="00EA2FEA"/>
    <w:rsid w:val="00EB2C99"/>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27478C"/>
    <w:rsid w:val="00315683"/>
    <w:rsid w:val="004B6519"/>
    <w:rsid w:val="00513CA9"/>
    <w:rsid w:val="00540F3F"/>
    <w:rsid w:val="005E4DED"/>
    <w:rsid w:val="00685122"/>
    <w:rsid w:val="006D1F9F"/>
    <w:rsid w:val="00757F2A"/>
    <w:rsid w:val="007D7A3F"/>
    <w:rsid w:val="00865CC9"/>
    <w:rsid w:val="00C02FED"/>
    <w:rsid w:val="00C1745A"/>
    <w:rsid w:val="00D049FE"/>
    <w:rsid w:val="00DC3269"/>
    <w:rsid w:val="00EA5005"/>
    <w:rsid w:val="00EB00C7"/>
    <w:rsid w:val="00F345BF"/>
    <w:rsid w:val="00F84098"/>
    <w:rsid w:val="00FE20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1165</Words>
  <Characters>6643</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98</cp:revision>
  <dcterms:created xsi:type="dcterms:W3CDTF">2018-04-17T11:13:00Z</dcterms:created>
  <dcterms:modified xsi:type="dcterms:W3CDTF">2026-03-25T12:00:00Z</dcterms:modified>
</cp:coreProperties>
</file>